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54" w:rsidRDefault="00A621D7">
      <w:r>
        <w:t xml:space="preserve">Hey all, </w:t>
      </w:r>
      <w:r>
        <w:br/>
      </w:r>
      <w:proofErr w:type="gramStart"/>
      <w:r>
        <w:t xml:space="preserve">     My</w:t>
      </w:r>
      <w:proofErr w:type="gramEnd"/>
      <w:r>
        <w:t xml:space="preserve"> name is Justin Grace and I have the pleasure of serving as the 2015-2016 Treasurer. Originally, I was born and raised in a small town in New Jersey, and decided to come to UCF to pursue nursing. Always active in high school, I decided to continue serving the community through SNA by joining my junior year as media director. I now take on the fiduciary responsibility of the organization, and hope to work closely with the other officers to provide them with financial support and guidance as treasurer. My goals as treasurer include moving membership and payment systems to completely electronic systems, and facilitate the role of the fundraising director. I currently work at ORMC’s Emergency Department as a nursing assistant, and hold 5 years experience as an EMT-I and two years as an EMT-P. I have certification and background rapid extrication and experience with emergency diving and line tending. Following nursing school, I plan to pursue emergency nursing, or intensive care nursing. My passion is pain management and anesthesia. My other past and current </w:t>
      </w:r>
      <w:proofErr w:type="gramStart"/>
      <w:r>
        <w:t>involvement throughout campus include</w:t>
      </w:r>
      <w:proofErr w:type="gramEnd"/>
      <w:r>
        <w:t xml:space="preserve"> Marching Knights, Tau Beta Sigma, LEAD Scholars, APNS, and Honors in the Major. Feel free to contact me with any membership or financial questions. Thank you!</w:t>
      </w:r>
      <w:bookmarkStart w:id="0" w:name="_GoBack"/>
      <w:bookmarkEnd w:id="0"/>
    </w:p>
    <w:sectPr w:rsidR="00654D54" w:rsidSect="002613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D7"/>
    <w:rsid w:val="002613E0"/>
    <w:rsid w:val="00654D54"/>
    <w:rsid w:val="00A62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D332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191</Words>
  <Characters>1093</Characters>
  <Application>Microsoft Macintosh Word</Application>
  <DocSecurity>0</DocSecurity>
  <Lines>9</Lines>
  <Paragraphs>2</Paragraphs>
  <ScaleCrop>false</ScaleCrop>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Grace</dc:creator>
  <cp:keywords/>
  <dc:description/>
  <cp:lastModifiedBy>Justin Grace</cp:lastModifiedBy>
  <cp:revision>1</cp:revision>
  <dcterms:created xsi:type="dcterms:W3CDTF">2015-10-19T13:03:00Z</dcterms:created>
  <dcterms:modified xsi:type="dcterms:W3CDTF">2015-10-19T13:10:00Z</dcterms:modified>
</cp:coreProperties>
</file>